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2D592D">
        <w:rPr>
          <w:lang w:val="en-US"/>
        </w:rPr>
        <w:t>16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1164E86F" w14:textId="65D2312B" w:rsidR="00932DDA" w:rsidRDefault="002929B3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M. Shojafar, C. Canali, R. Lancellotti, S. Abolfazli, ”An Energy-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aware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Scheduling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Algorithm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DVFS-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enabled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Networked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Data Centers”, The 6th International Conference </w:t>
      </w:r>
      <w:proofErr w:type="gram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on</w:t>
      </w:r>
      <w:proofErr w:type="gram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Cloud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Computing and Services Science,(CLOSER 2016), Rome, </w:t>
      </w:r>
      <w:proofErr w:type="spellStart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Italy</w:t>
      </w:r>
      <w:proofErr w:type="spellEnd"/>
      <w:r w:rsidRPr="002929B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April 2016, Vol. 2, pp. 387-397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Doi</w:t>
      </w:r>
      <w:proofErr w:type="spellEnd"/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: </w:t>
      </w:r>
      <w:hyperlink r:id="rId5" w:history="1">
        <w:r w:rsidR="00E94D6A" w:rsidRPr="00FA4B93">
          <w:rPr>
            <w:rStyle w:val="Hyperlink"/>
            <w:rFonts w:ascii="Arial" w:hAnsi="Arial" w:cs="Arial"/>
            <w:b/>
            <w:bCs/>
            <w:sz w:val="20"/>
            <w:szCs w:val="20"/>
            <w:shd w:val="clear" w:color="auto" w:fill="FFFFFF"/>
          </w:rPr>
          <w:t>http://dx.doi.org/10.5220/0005928903870397</w:t>
        </w:r>
      </w:hyperlink>
      <w:r w:rsidR="00E94D6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34601319" w14:textId="77777777" w:rsidR="00DD45A7" w:rsidRDefault="00DD45A7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</w:p>
    <w:p w14:paraId="1E7FF1F7" w14:textId="77777777" w:rsidR="00DD45A7" w:rsidRDefault="00DD45A7" w:rsidP="00DD45A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>
        <w:rPr>
          <w:rFonts w:ascii="Arial" w:eastAsia="Times New Roman" w:hAnsi="Arial" w:cs="Arial"/>
          <w:sz w:val="20"/>
          <w:szCs w:val="20"/>
          <w:lang w:val="en-US" w:eastAsia="it-IT"/>
        </w:rPr>
        <w:t xml:space="preserve">Supported from the </w:t>
      </w:r>
      <w:proofErr w:type="spellStart"/>
      <w:r w:rsidRPr="00AC25B9">
        <w:rPr>
          <w:rFonts w:ascii="Arial" w:eastAsia="Times New Roman" w:hAnsi="Arial" w:cs="Arial"/>
          <w:b/>
          <w:sz w:val="20"/>
          <w:szCs w:val="20"/>
          <w:lang w:val="en-US" w:eastAsia="it-IT"/>
        </w:rPr>
        <w:t>SAMMClouds</w:t>
      </w:r>
      <w:proofErr w:type="spellEnd"/>
      <w:r w:rsidRPr="00AC25B9">
        <w:rPr>
          <w:rFonts w:ascii="Arial" w:eastAsia="Times New Roman" w:hAnsi="Arial" w:cs="Arial"/>
          <w:b/>
          <w:sz w:val="20"/>
          <w:szCs w:val="20"/>
          <w:lang w:val="en-US" w:eastAsia="it-IT"/>
        </w:rPr>
        <w:t>: Secure and Adaptive Management of Multi-Clouds</w:t>
      </w:r>
      <w:r>
        <w:rPr>
          <w:rFonts w:ascii="Arial" w:eastAsia="Times New Roman" w:hAnsi="Arial" w:cs="Arial"/>
          <w:sz w:val="20"/>
          <w:szCs w:val="20"/>
          <w:lang w:val="en-US" w:eastAsia="it-IT"/>
        </w:rPr>
        <w:t xml:space="preserve"> project</w:t>
      </w:r>
    </w:p>
    <w:p w14:paraId="64C96DA3" w14:textId="77777777" w:rsidR="00DD45A7" w:rsidRDefault="00DD45A7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bookmarkStart w:id="0" w:name="_GoBack"/>
      <w:bookmarkEnd w:id="0"/>
    </w:p>
    <w:p w14:paraId="717E6327" w14:textId="77777777" w:rsidR="002929B3" w:rsidRPr="00932DDA" w:rsidRDefault="002929B3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157535"/>
    <w:rsid w:val="002929B3"/>
    <w:rsid w:val="002D592D"/>
    <w:rsid w:val="00415483"/>
    <w:rsid w:val="004232EB"/>
    <w:rsid w:val="004A0443"/>
    <w:rsid w:val="004F70B3"/>
    <w:rsid w:val="00661365"/>
    <w:rsid w:val="00735027"/>
    <w:rsid w:val="00872640"/>
    <w:rsid w:val="008A0B7F"/>
    <w:rsid w:val="008C2D27"/>
    <w:rsid w:val="00932DDA"/>
    <w:rsid w:val="00D1129F"/>
    <w:rsid w:val="00DD45A7"/>
    <w:rsid w:val="00E1470B"/>
    <w:rsid w:val="00E9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dx.doi.org/10.5220/0005928903870397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264</Words>
  <Characters>1505</Characters>
  <Application>Microsoft Macintosh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18</cp:revision>
  <dcterms:created xsi:type="dcterms:W3CDTF">2015-01-04T19:51:00Z</dcterms:created>
  <dcterms:modified xsi:type="dcterms:W3CDTF">2016-10-12T20:53:00Z</dcterms:modified>
</cp:coreProperties>
</file>